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1EE" w:rsidRPr="00E7146C" w:rsidRDefault="009151EE" w:rsidP="009151EE">
      <w:pPr>
        <w:contextualSpacing/>
        <w:jc w:val="center"/>
        <w:rPr>
          <w:rFonts w:ascii="PT Astra Serif" w:hAnsi="PT Astra Serif"/>
          <w:b/>
          <w:spacing w:val="-8"/>
          <w:sz w:val="24"/>
        </w:rPr>
      </w:pPr>
      <w:r w:rsidRPr="00E7146C">
        <w:rPr>
          <w:rFonts w:ascii="PT Astra Serif" w:hAnsi="PT Astra Serif"/>
          <w:b/>
          <w:spacing w:val="-8"/>
          <w:sz w:val="24"/>
        </w:rPr>
        <w:t xml:space="preserve">Муниципальный этап </w:t>
      </w:r>
      <w:proofErr w:type="spellStart"/>
      <w:r w:rsidRPr="00E7146C">
        <w:rPr>
          <w:rFonts w:ascii="PT Astra Serif" w:hAnsi="PT Astra Serif"/>
          <w:b/>
          <w:spacing w:val="-8"/>
          <w:sz w:val="24"/>
        </w:rPr>
        <w:t>ВсОШ</w:t>
      </w:r>
      <w:proofErr w:type="spellEnd"/>
      <w:r w:rsidRPr="00E7146C">
        <w:rPr>
          <w:rFonts w:ascii="PT Astra Serif" w:hAnsi="PT Astra Serif"/>
          <w:b/>
          <w:spacing w:val="-8"/>
          <w:sz w:val="24"/>
        </w:rPr>
        <w:t xml:space="preserve"> по астрономии 2023-2024 уч. г.</w:t>
      </w:r>
    </w:p>
    <w:p w:rsidR="009151EE" w:rsidRDefault="009151EE" w:rsidP="009151EE">
      <w:pPr>
        <w:contextualSpacing/>
        <w:jc w:val="center"/>
        <w:rPr>
          <w:rFonts w:ascii="PT Astra Serif" w:hAnsi="PT Astra Serif"/>
          <w:b/>
          <w:spacing w:val="-8"/>
          <w:sz w:val="24"/>
        </w:rPr>
      </w:pPr>
      <w:r>
        <w:rPr>
          <w:rFonts w:ascii="PT Astra Serif" w:hAnsi="PT Astra Serif"/>
          <w:b/>
          <w:spacing w:val="-8"/>
          <w:sz w:val="24"/>
        </w:rPr>
        <w:t>Теоретический тур</w:t>
      </w:r>
    </w:p>
    <w:p w:rsidR="009151EE" w:rsidRPr="00E7146C" w:rsidRDefault="009151EE" w:rsidP="009151EE">
      <w:pPr>
        <w:contextualSpacing/>
        <w:jc w:val="center"/>
        <w:rPr>
          <w:rFonts w:ascii="PT Astra Serif" w:hAnsi="PT Astra Serif"/>
          <w:b/>
          <w:spacing w:val="-8"/>
          <w:sz w:val="24"/>
        </w:rPr>
      </w:pPr>
      <w:r w:rsidRPr="00E7146C">
        <w:rPr>
          <w:rFonts w:ascii="PT Astra Serif" w:hAnsi="PT Astra Serif"/>
          <w:b/>
          <w:spacing w:val="-8"/>
          <w:sz w:val="24"/>
        </w:rPr>
        <w:t>Задания</w:t>
      </w:r>
    </w:p>
    <w:p w:rsidR="009151EE" w:rsidRPr="00E7146C" w:rsidRDefault="009151EE" w:rsidP="009151EE">
      <w:pPr>
        <w:contextualSpacing/>
        <w:jc w:val="center"/>
        <w:rPr>
          <w:rFonts w:ascii="PT Astra Serif" w:hAnsi="PT Astra Serif"/>
          <w:b/>
          <w:spacing w:val="-8"/>
          <w:sz w:val="24"/>
        </w:rPr>
      </w:pPr>
      <w:r>
        <w:rPr>
          <w:rFonts w:ascii="PT Astra Serif" w:hAnsi="PT Astra Serif"/>
          <w:b/>
          <w:spacing w:val="-8"/>
          <w:sz w:val="24"/>
        </w:rPr>
        <w:t>9</w:t>
      </w:r>
      <w:r w:rsidRPr="00E7146C">
        <w:rPr>
          <w:rFonts w:ascii="PT Astra Serif" w:hAnsi="PT Astra Serif"/>
          <w:b/>
          <w:spacing w:val="-8"/>
          <w:sz w:val="24"/>
        </w:rPr>
        <w:t xml:space="preserve"> класс</w:t>
      </w:r>
    </w:p>
    <w:p w:rsidR="009151EE" w:rsidRPr="00E7146C" w:rsidRDefault="009151EE" w:rsidP="009151EE">
      <w:pPr>
        <w:contextualSpacing/>
        <w:rPr>
          <w:rFonts w:ascii="PT Astra Serif" w:hAnsi="PT Astra Serif"/>
          <w:b/>
          <w:spacing w:val="-8"/>
          <w:sz w:val="24"/>
        </w:rPr>
      </w:pPr>
      <w:r w:rsidRPr="00E7146C">
        <w:rPr>
          <w:rFonts w:ascii="PT Astra Serif" w:hAnsi="PT Astra Serif"/>
          <w:b/>
          <w:spacing w:val="-8"/>
          <w:sz w:val="24"/>
        </w:rPr>
        <w:t>Время выполнения заданий – 120 минут</w:t>
      </w:r>
    </w:p>
    <w:p w:rsidR="009151EE" w:rsidRPr="00E7146C" w:rsidRDefault="009151EE" w:rsidP="009151EE">
      <w:pPr>
        <w:contextualSpacing/>
        <w:rPr>
          <w:rFonts w:ascii="PT Astra Serif" w:hAnsi="PT Astra Serif"/>
          <w:b/>
          <w:spacing w:val="-8"/>
          <w:sz w:val="24"/>
        </w:rPr>
      </w:pPr>
      <w:r w:rsidRPr="00E7146C">
        <w:rPr>
          <w:rFonts w:ascii="PT Astra Serif" w:hAnsi="PT Astra Serif"/>
          <w:b/>
          <w:spacing w:val="-8"/>
          <w:sz w:val="24"/>
        </w:rPr>
        <w:t xml:space="preserve">Максимальное количество баллов </w:t>
      </w:r>
      <w:r w:rsidRPr="00E7146C">
        <w:rPr>
          <w:rFonts w:ascii="PT Astra Serif" w:hAnsi="PT Astra Serif" w:cs="Times New Roman"/>
          <w:b/>
          <w:spacing w:val="-8"/>
          <w:sz w:val="24"/>
        </w:rPr>
        <w:t>–</w:t>
      </w:r>
      <w:r w:rsidRPr="00E7146C">
        <w:rPr>
          <w:rFonts w:ascii="PT Astra Serif" w:hAnsi="PT Astra Serif"/>
          <w:b/>
          <w:spacing w:val="-8"/>
          <w:sz w:val="24"/>
        </w:rPr>
        <w:t xml:space="preserve"> 48</w:t>
      </w:r>
    </w:p>
    <w:p w:rsidR="009A7FBB" w:rsidRPr="002B5465" w:rsidRDefault="009A7FBB" w:rsidP="009A7FBB">
      <w:pPr>
        <w:contextualSpacing/>
        <w:jc w:val="right"/>
        <w:rPr>
          <w:rFonts w:ascii="PT Astra Serif" w:hAnsi="PT Astra Serif"/>
          <w:spacing w:val="-8"/>
          <w:sz w:val="24"/>
        </w:rPr>
      </w:pPr>
    </w:p>
    <w:p w:rsidR="009A7FBB" w:rsidRPr="002B5465" w:rsidRDefault="009A7FBB" w:rsidP="009A7FBB">
      <w:pPr>
        <w:jc w:val="both"/>
        <w:rPr>
          <w:rFonts w:ascii="PT Astra Serif" w:hAnsi="PT Astra Serif" w:cs="Times New Roman"/>
          <w:sz w:val="24"/>
        </w:rPr>
      </w:pPr>
      <w:r w:rsidRPr="002B5465">
        <w:rPr>
          <w:rFonts w:ascii="PT Astra Serif" w:hAnsi="PT Astra Serif" w:cs="Times New Roman"/>
          <w:sz w:val="24"/>
        </w:rPr>
        <w:t xml:space="preserve">ЗАДАНИЕ 1. 1 июня 2030 года в Томске, около истинного полудня будет наблюдаться кольцеобразное солнечное затмение. Найдите высоту над горизонтом, на которой будет наблюдаться явление. Склонение Солнца на середину затмения </w:t>
      </w:r>
      <w:r w:rsidRPr="002B5465">
        <w:rPr>
          <w:rFonts w:ascii="Cambria" w:hAnsi="Cambria" w:cs="Cambria"/>
          <w:sz w:val="24"/>
        </w:rPr>
        <w:t>δ</w:t>
      </w:r>
      <w:r w:rsidRPr="002B5465">
        <w:rPr>
          <w:rFonts w:ascii="PT Astra Serif" w:hAnsi="PT Astra Serif" w:cs="Times New Roman"/>
          <w:sz w:val="24"/>
        </w:rPr>
        <w:t>=+22</w:t>
      </w:r>
      <w:r w:rsidRPr="002B5465">
        <w:rPr>
          <w:rFonts w:ascii="PT Astra Serif" w:hAnsi="PT Astra Serif" w:cs="PT Astra Serif"/>
          <w:sz w:val="24"/>
        </w:rPr>
        <w:t>°</w:t>
      </w:r>
      <w:r w:rsidRPr="002B5465">
        <w:rPr>
          <w:rFonts w:ascii="PT Astra Serif" w:hAnsi="PT Astra Serif" w:cs="Times New Roman"/>
          <w:sz w:val="24"/>
        </w:rPr>
        <w:t>04</w:t>
      </w:r>
      <w:r w:rsidRPr="002B5465">
        <w:rPr>
          <w:rFonts w:ascii="PT Astra Serif" w:hAnsi="PT Astra Serif" w:cs="PT Astra Serif"/>
          <w:sz w:val="24"/>
        </w:rPr>
        <w:t>´</w:t>
      </w:r>
      <w:r w:rsidRPr="002B5465">
        <w:rPr>
          <w:rFonts w:ascii="PT Astra Serif" w:hAnsi="PT Astra Serif" w:cs="Times New Roman"/>
          <w:sz w:val="24"/>
        </w:rPr>
        <w:t xml:space="preserve">, </w:t>
      </w:r>
      <w:r w:rsidRPr="002B5465">
        <w:rPr>
          <w:rFonts w:ascii="PT Astra Serif" w:hAnsi="PT Astra Serif" w:cs="PT Astra Serif"/>
          <w:sz w:val="24"/>
        </w:rPr>
        <w:t>широта</w:t>
      </w:r>
      <w:r w:rsidRPr="002B5465">
        <w:rPr>
          <w:rFonts w:ascii="PT Astra Serif" w:hAnsi="PT Astra Serif" w:cs="Times New Roman"/>
          <w:sz w:val="24"/>
        </w:rPr>
        <w:t xml:space="preserve"> </w:t>
      </w:r>
      <w:r w:rsidRPr="002B5465">
        <w:rPr>
          <w:rFonts w:ascii="PT Astra Serif" w:hAnsi="PT Astra Serif" w:cs="PT Astra Serif"/>
          <w:sz w:val="24"/>
        </w:rPr>
        <w:t>Томска</w:t>
      </w:r>
      <w:r w:rsidRPr="002B5465">
        <w:rPr>
          <w:rFonts w:ascii="PT Astra Serif" w:hAnsi="PT Astra Serif" w:cs="Times New Roman"/>
          <w:sz w:val="24"/>
        </w:rPr>
        <w:t xml:space="preserve"> </w:t>
      </w:r>
      <w:r w:rsidRPr="002B5465">
        <w:rPr>
          <w:rFonts w:ascii="Cambria" w:hAnsi="Cambria" w:cs="Cambria"/>
          <w:sz w:val="24"/>
        </w:rPr>
        <w:t>φ</w:t>
      </w:r>
      <w:r w:rsidRPr="002B5465">
        <w:rPr>
          <w:rFonts w:ascii="PT Astra Serif" w:hAnsi="PT Astra Serif" w:cs="Times New Roman"/>
          <w:sz w:val="24"/>
        </w:rPr>
        <w:t>=56</w:t>
      </w:r>
      <w:r w:rsidRPr="002B5465">
        <w:rPr>
          <w:rFonts w:ascii="PT Astra Serif" w:hAnsi="PT Astra Serif" w:cs="PT Astra Serif"/>
          <w:sz w:val="24"/>
        </w:rPr>
        <w:t>°</w:t>
      </w:r>
      <w:r w:rsidRPr="002B5465">
        <w:rPr>
          <w:rFonts w:ascii="PT Astra Serif" w:hAnsi="PT Astra Serif" w:cs="Times New Roman"/>
          <w:sz w:val="24"/>
        </w:rPr>
        <w:t>28</w:t>
      </w:r>
      <w:r w:rsidRPr="002B5465">
        <w:rPr>
          <w:rFonts w:ascii="PT Astra Serif" w:hAnsi="PT Astra Serif" w:cs="PT Astra Serif"/>
          <w:sz w:val="24"/>
        </w:rPr>
        <w:t>´</w:t>
      </w:r>
      <w:r w:rsidRPr="002B5465">
        <w:rPr>
          <w:rFonts w:ascii="PT Astra Serif" w:hAnsi="PT Astra Serif" w:cs="Times New Roman"/>
          <w:sz w:val="24"/>
        </w:rPr>
        <w:t xml:space="preserve">. </w:t>
      </w:r>
      <w:r w:rsidRPr="002B5465">
        <w:rPr>
          <w:rFonts w:ascii="PT Astra Serif" w:hAnsi="PT Astra Serif" w:cs="PT Astra Serif"/>
          <w:sz w:val="24"/>
        </w:rPr>
        <w:t>Изменение</w:t>
      </w:r>
      <w:r w:rsidRPr="002B5465">
        <w:rPr>
          <w:rFonts w:ascii="PT Astra Serif" w:hAnsi="PT Astra Serif" w:cs="Times New Roman"/>
          <w:sz w:val="24"/>
        </w:rPr>
        <w:t xml:space="preserve"> </w:t>
      </w:r>
      <w:r w:rsidRPr="002B5465">
        <w:rPr>
          <w:rFonts w:ascii="PT Astra Serif" w:hAnsi="PT Astra Serif" w:cs="PT Astra Serif"/>
          <w:sz w:val="24"/>
        </w:rPr>
        <w:t>склонения</w:t>
      </w:r>
      <w:r w:rsidRPr="002B5465">
        <w:rPr>
          <w:rFonts w:ascii="PT Astra Serif" w:hAnsi="PT Astra Serif" w:cs="Times New Roman"/>
          <w:sz w:val="24"/>
        </w:rPr>
        <w:t xml:space="preserve"> </w:t>
      </w:r>
      <w:r w:rsidRPr="002B5465">
        <w:rPr>
          <w:rFonts w:ascii="PT Astra Serif" w:hAnsi="PT Astra Serif" w:cs="PT Astra Serif"/>
          <w:sz w:val="24"/>
        </w:rPr>
        <w:t>Солнца</w:t>
      </w:r>
      <w:r w:rsidRPr="002B5465">
        <w:rPr>
          <w:rFonts w:ascii="PT Astra Serif" w:hAnsi="PT Astra Serif" w:cs="Times New Roman"/>
          <w:sz w:val="24"/>
        </w:rPr>
        <w:t xml:space="preserve"> </w:t>
      </w:r>
      <w:r w:rsidRPr="002B5465">
        <w:rPr>
          <w:rFonts w:ascii="PT Astra Serif" w:hAnsi="PT Astra Serif" w:cs="PT Astra Serif"/>
          <w:sz w:val="24"/>
        </w:rPr>
        <w:t>в</w:t>
      </w:r>
      <w:r w:rsidRPr="002B5465">
        <w:rPr>
          <w:rFonts w:ascii="PT Astra Serif" w:hAnsi="PT Astra Serif" w:cs="Times New Roman"/>
          <w:sz w:val="24"/>
        </w:rPr>
        <w:t xml:space="preserve"> </w:t>
      </w:r>
      <w:r w:rsidRPr="002B5465">
        <w:rPr>
          <w:rFonts w:ascii="PT Astra Serif" w:hAnsi="PT Astra Serif" w:cs="PT Astra Serif"/>
          <w:sz w:val="24"/>
        </w:rPr>
        <w:t>течение</w:t>
      </w:r>
      <w:r w:rsidRPr="002B5465">
        <w:rPr>
          <w:rFonts w:ascii="PT Astra Serif" w:hAnsi="PT Astra Serif" w:cs="Times New Roman"/>
          <w:sz w:val="24"/>
        </w:rPr>
        <w:t xml:space="preserve"> </w:t>
      </w:r>
      <w:r w:rsidRPr="002B5465">
        <w:rPr>
          <w:rFonts w:ascii="PT Astra Serif" w:hAnsi="PT Astra Serif" w:cs="PT Astra Serif"/>
          <w:sz w:val="24"/>
        </w:rPr>
        <w:t>затмения</w:t>
      </w:r>
      <w:r w:rsidRPr="002B5465">
        <w:rPr>
          <w:rFonts w:ascii="PT Astra Serif" w:hAnsi="PT Astra Serif" w:cs="Times New Roman"/>
          <w:sz w:val="24"/>
        </w:rPr>
        <w:t xml:space="preserve"> </w:t>
      </w:r>
      <w:r w:rsidRPr="002B5465">
        <w:rPr>
          <w:rFonts w:ascii="PT Astra Serif" w:hAnsi="PT Astra Serif" w:cs="PT Astra Serif"/>
          <w:sz w:val="24"/>
        </w:rPr>
        <w:t>и</w:t>
      </w:r>
      <w:r w:rsidRPr="002B5465">
        <w:rPr>
          <w:rFonts w:ascii="PT Astra Serif" w:hAnsi="PT Astra Serif" w:cs="Times New Roman"/>
          <w:sz w:val="24"/>
        </w:rPr>
        <w:t xml:space="preserve"> </w:t>
      </w:r>
      <w:r w:rsidRPr="002B5465">
        <w:rPr>
          <w:rFonts w:ascii="PT Astra Serif" w:hAnsi="PT Astra Serif" w:cs="PT Astra Serif"/>
          <w:sz w:val="24"/>
        </w:rPr>
        <w:t>рефракцию</w:t>
      </w:r>
      <w:r w:rsidRPr="002B5465">
        <w:rPr>
          <w:rFonts w:ascii="PT Astra Serif" w:hAnsi="PT Astra Serif" w:cs="Times New Roman"/>
          <w:sz w:val="24"/>
        </w:rPr>
        <w:t xml:space="preserve"> </w:t>
      </w:r>
      <w:r w:rsidRPr="002B5465">
        <w:rPr>
          <w:rFonts w:ascii="PT Astra Serif" w:hAnsi="PT Astra Serif" w:cs="PT Astra Serif"/>
          <w:sz w:val="24"/>
        </w:rPr>
        <w:t>не</w:t>
      </w:r>
      <w:r w:rsidRPr="002B5465">
        <w:rPr>
          <w:rFonts w:ascii="PT Astra Serif" w:hAnsi="PT Astra Serif" w:cs="Times New Roman"/>
          <w:sz w:val="24"/>
        </w:rPr>
        <w:t xml:space="preserve"> </w:t>
      </w:r>
      <w:r w:rsidRPr="002B5465">
        <w:rPr>
          <w:rFonts w:ascii="PT Astra Serif" w:hAnsi="PT Astra Serif" w:cs="PT Astra Serif"/>
          <w:sz w:val="24"/>
        </w:rPr>
        <w:t>учитывать</w:t>
      </w:r>
      <w:r w:rsidRPr="002B5465">
        <w:rPr>
          <w:rFonts w:ascii="PT Astra Serif" w:hAnsi="PT Astra Serif" w:cs="Times New Roman"/>
          <w:sz w:val="24"/>
        </w:rPr>
        <w:t>.</w:t>
      </w:r>
    </w:p>
    <w:p w:rsidR="009A7FBB" w:rsidRPr="002B5465" w:rsidRDefault="009A7FBB" w:rsidP="009A7FBB">
      <w:pPr>
        <w:jc w:val="both"/>
        <w:rPr>
          <w:rFonts w:ascii="PT Astra Serif" w:hAnsi="PT Astra Serif" w:cs="Times New Roman"/>
          <w:b/>
          <w:sz w:val="24"/>
        </w:rPr>
      </w:pPr>
    </w:p>
    <w:p w:rsidR="009A7FBB" w:rsidRPr="002B5465" w:rsidRDefault="009A7FBB" w:rsidP="009A7FBB">
      <w:pPr>
        <w:jc w:val="both"/>
        <w:rPr>
          <w:rFonts w:ascii="PT Astra Serif" w:hAnsi="PT Astra Serif" w:cs="Times New Roman"/>
          <w:sz w:val="24"/>
        </w:rPr>
      </w:pPr>
      <w:r w:rsidRPr="002B5465">
        <w:rPr>
          <w:rFonts w:ascii="PT Astra Serif" w:hAnsi="PT Astra Serif" w:cs="Times New Roman"/>
          <w:sz w:val="24"/>
        </w:rPr>
        <w:t>ЗАДАНИЕ 2. Неизвестная цивилизация похитила Луну с целью добычи полезных ископаемых и, чтобы не лишать землян естественного спутника, поместила на околоземную орбиту Меркурий. Определите радиус околоземной орбиты Меркурия, если известно, что видимый угловой размер спутника на небе не изменился.</w:t>
      </w:r>
    </w:p>
    <w:p w:rsidR="009A7FBB" w:rsidRPr="002B5465" w:rsidRDefault="009A7FBB" w:rsidP="009A7FBB">
      <w:pPr>
        <w:jc w:val="both"/>
        <w:rPr>
          <w:rFonts w:ascii="PT Astra Serif" w:hAnsi="PT Astra Serif" w:cs="Times New Roman"/>
          <w:b/>
          <w:sz w:val="24"/>
        </w:rPr>
      </w:pPr>
    </w:p>
    <w:p w:rsidR="009A7FBB" w:rsidRPr="002B5465" w:rsidRDefault="009A7FBB" w:rsidP="009A7FBB">
      <w:pPr>
        <w:jc w:val="both"/>
        <w:rPr>
          <w:rFonts w:ascii="PT Astra Serif" w:hAnsi="PT Astra Serif" w:cs="Times New Roman"/>
          <w:sz w:val="24"/>
        </w:rPr>
      </w:pPr>
      <w:r w:rsidRPr="002B5465">
        <w:rPr>
          <w:rFonts w:ascii="PT Astra Serif" w:hAnsi="PT Astra Serif" w:cs="Times New Roman"/>
          <w:sz w:val="24"/>
        </w:rPr>
        <w:t xml:space="preserve">ЗАДАНИЕ 3. Периоды спутников планеты Х, движущихся по круговым орбитам, соотносятся как 1:2, то есть оборот первого спутника занимает в два раза меньше, чем у второго. Найдите скорость движения первого спутника по орбите, если скорость орбитального движения второго спутника равна 10 км/с. </w:t>
      </w:r>
    </w:p>
    <w:p w:rsidR="009A7FBB" w:rsidRPr="002B5465" w:rsidRDefault="009A7FBB" w:rsidP="009A7FBB">
      <w:pPr>
        <w:jc w:val="both"/>
        <w:rPr>
          <w:rFonts w:ascii="PT Astra Serif" w:hAnsi="PT Astra Serif" w:cs="Times New Roman"/>
          <w:b/>
          <w:sz w:val="24"/>
        </w:rPr>
      </w:pPr>
    </w:p>
    <w:p w:rsidR="009A7FBB" w:rsidRPr="002B5465" w:rsidRDefault="009A7FBB" w:rsidP="009A7FBB">
      <w:pPr>
        <w:jc w:val="both"/>
        <w:rPr>
          <w:rFonts w:ascii="PT Astra Serif" w:hAnsi="PT Astra Serif" w:cs="Times New Roman"/>
          <w:sz w:val="24"/>
        </w:rPr>
      </w:pPr>
      <w:r w:rsidRPr="002B5465">
        <w:rPr>
          <w:rFonts w:ascii="PT Astra Serif" w:hAnsi="PT Astra Serif" w:cs="Times New Roman"/>
          <w:sz w:val="24"/>
        </w:rPr>
        <w:t xml:space="preserve">ЗАДАНИЕ 4. Двойная звезда </w:t>
      </w:r>
      <w:r w:rsidRPr="002B5465">
        <w:rPr>
          <w:rFonts w:ascii="Cambria" w:hAnsi="Cambria" w:cs="Cambria"/>
          <w:sz w:val="24"/>
        </w:rPr>
        <w:t>ε</w:t>
      </w:r>
      <w:r w:rsidRPr="002B5465">
        <w:rPr>
          <w:rFonts w:ascii="PT Astra Serif" w:hAnsi="PT Astra Serif" w:cs="Times New Roman"/>
          <w:sz w:val="24"/>
        </w:rPr>
        <w:t xml:space="preserve"> Лиры состоит из двух близких звезд близкой яркости, разделенных промежутком 2,3 угловой секунды. Оцените, при каком минимальном увеличении при наблюдении в телескоп компоненты двойной системы будут видны раздельно</w:t>
      </w:r>
      <w:r w:rsidR="00BC654E">
        <w:rPr>
          <w:rFonts w:ascii="PT Astra Serif" w:hAnsi="PT Astra Serif" w:cs="Times New Roman"/>
          <w:sz w:val="24"/>
        </w:rPr>
        <w:t>.</w:t>
      </w:r>
      <w:bookmarkStart w:id="0" w:name="_GoBack"/>
      <w:bookmarkEnd w:id="0"/>
    </w:p>
    <w:p w:rsidR="009A7FBB" w:rsidRPr="002B5465" w:rsidRDefault="009A7FBB" w:rsidP="009A7FBB">
      <w:pPr>
        <w:jc w:val="both"/>
        <w:rPr>
          <w:rFonts w:ascii="PT Astra Serif" w:hAnsi="PT Astra Serif" w:cs="Times New Roman"/>
          <w:b/>
          <w:sz w:val="24"/>
        </w:rPr>
      </w:pPr>
    </w:p>
    <w:p w:rsidR="009A7FBB" w:rsidRPr="002B5465" w:rsidRDefault="009A7FBB" w:rsidP="009A7FBB">
      <w:pPr>
        <w:jc w:val="both"/>
        <w:rPr>
          <w:rFonts w:ascii="PT Astra Serif" w:hAnsi="PT Astra Serif" w:cs="Times New Roman"/>
          <w:sz w:val="24"/>
        </w:rPr>
      </w:pPr>
      <w:r w:rsidRPr="002B5465">
        <w:rPr>
          <w:rFonts w:ascii="PT Astra Serif" w:hAnsi="PT Astra Serif" w:cs="Times New Roman"/>
          <w:sz w:val="24"/>
        </w:rPr>
        <w:t xml:space="preserve">ЗАДАНИЕ 5. Зонд «Гюйгенс», совершивший впервые в мире посадку на спутник Сатурна Титан 14 января 2005 года, имел посадочную массу 319 кг. Зная, что радиус Титана равен </w:t>
      </w:r>
      <w:r w:rsidRPr="002B5465">
        <w:rPr>
          <w:rFonts w:ascii="PT Astra Serif" w:hAnsi="PT Astra Serif" w:cs="Times New Roman"/>
          <w:i/>
          <w:sz w:val="24"/>
          <w:lang w:val="en-US"/>
        </w:rPr>
        <w:t>R</w:t>
      </w:r>
      <w:r w:rsidRPr="002B5465">
        <w:rPr>
          <w:rFonts w:ascii="PT Astra Serif" w:hAnsi="PT Astra Serif" w:cs="Times New Roman"/>
          <w:sz w:val="24"/>
        </w:rPr>
        <w:t xml:space="preserve">=2575 км, и его масса </w:t>
      </w:r>
      <w:r w:rsidRPr="002B5465">
        <w:rPr>
          <w:rFonts w:ascii="PT Astra Serif" w:hAnsi="PT Astra Serif" w:cs="Times New Roman"/>
          <w:i/>
          <w:sz w:val="24"/>
          <w:lang w:val="en-US"/>
        </w:rPr>
        <w:t>M</w:t>
      </w:r>
      <w:r w:rsidRPr="002B5465">
        <w:rPr>
          <w:rFonts w:ascii="PT Astra Serif" w:hAnsi="PT Astra Serif" w:cs="Times New Roman"/>
          <w:sz w:val="24"/>
        </w:rPr>
        <w:t>=1,35</w:t>
      </w:r>
      <w:r w:rsidRPr="002B5465">
        <w:rPr>
          <w:rFonts w:ascii="Times New Roman" w:hAnsi="Times New Roman" w:cs="Times New Roman"/>
          <w:sz w:val="24"/>
        </w:rPr>
        <w:t>∙</w:t>
      </w:r>
      <w:r w:rsidRPr="002B5465">
        <w:rPr>
          <w:rFonts w:ascii="PT Astra Serif" w:hAnsi="PT Astra Serif" w:cs="Times New Roman"/>
          <w:sz w:val="24"/>
        </w:rPr>
        <w:t>10</w:t>
      </w:r>
      <w:r w:rsidRPr="002B5465">
        <w:rPr>
          <w:rFonts w:ascii="PT Astra Serif" w:hAnsi="PT Astra Serif" w:cs="Times New Roman"/>
          <w:sz w:val="24"/>
          <w:vertAlign w:val="superscript"/>
        </w:rPr>
        <w:t>23</w:t>
      </w:r>
      <w:r w:rsidRPr="002B5465">
        <w:rPr>
          <w:rFonts w:ascii="PT Astra Serif" w:hAnsi="PT Astra Serif" w:cs="Times New Roman"/>
          <w:sz w:val="24"/>
        </w:rPr>
        <w:t xml:space="preserve"> кг, оцените вес зонда на поверхности спутника после совершения посадки. </w:t>
      </w:r>
    </w:p>
    <w:p w:rsidR="009A7FBB" w:rsidRPr="002B5465" w:rsidRDefault="009A7FBB" w:rsidP="009A7FBB">
      <w:pPr>
        <w:jc w:val="both"/>
        <w:rPr>
          <w:rFonts w:ascii="PT Astra Serif" w:hAnsi="PT Astra Serif" w:cs="Times New Roman"/>
          <w:color w:val="202122"/>
          <w:sz w:val="24"/>
          <w:shd w:val="clear" w:color="auto" w:fill="FFFFFF"/>
        </w:rPr>
      </w:pPr>
    </w:p>
    <w:p w:rsidR="009A7FBB" w:rsidRPr="002B5465" w:rsidRDefault="009A7FBB" w:rsidP="009A7FBB">
      <w:pPr>
        <w:jc w:val="both"/>
        <w:rPr>
          <w:rFonts w:ascii="PT Astra Serif" w:hAnsi="PT Astra Serif" w:cs="Times New Roman"/>
          <w:sz w:val="24"/>
        </w:rPr>
      </w:pPr>
      <w:r w:rsidRPr="002B5465">
        <w:rPr>
          <w:rFonts w:ascii="PT Astra Serif" w:hAnsi="PT Astra Serif" w:cs="Times New Roman"/>
          <w:sz w:val="24"/>
        </w:rPr>
        <w:t>ЗАДАНИЕ 6. Сломанные часы показывают точное время дважды в день, но это верно только если речь идет солнечном времени. Если же речь идет о звездном времени, то сломанные часы иногда показывают правильное время трижды за солнечные сутки. Если часы остановились в полдень, то в какие дни они покажут верное звездное время трижды?</w:t>
      </w:r>
    </w:p>
    <w:p w:rsidR="009A7FBB" w:rsidRDefault="009A7FBB" w:rsidP="009A7FBB">
      <w:pPr>
        <w:contextualSpacing/>
        <w:jc w:val="center"/>
        <w:rPr>
          <w:rFonts w:ascii="PT Astra Serif" w:hAnsi="PT Astra Serif"/>
          <w:spacing w:val="-8"/>
          <w:sz w:val="24"/>
        </w:rPr>
      </w:pPr>
    </w:p>
    <w:p w:rsidR="009A7FBB" w:rsidRDefault="009A7FBB" w:rsidP="009A7FBB">
      <w:pPr>
        <w:contextualSpacing/>
        <w:jc w:val="center"/>
        <w:rPr>
          <w:rFonts w:ascii="PT Astra Serif" w:hAnsi="PT Astra Serif"/>
          <w:spacing w:val="-8"/>
          <w:sz w:val="24"/>
        </w:rPr>
      </w:pPr>
    </w:p>
    <w:p w:rsidR="00217E70" w:rsidRDefault="00BC654E"/>
    <w:sectPr w:rsidR="00217E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FBB"/>
    <w:rsid w:val="00757D98"/>
    <w:rsid w:val="009151EE"/>
    <w:rsid w:val="009A7FBB"/>
    <w:rsid w:val="009E3DB9"/>
    <w:rsid w:val="00BC654E"/>
    <w:rsid w:val="00C228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AA0CC2-4C51-4868-89B7-31B2FD583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T Astra Serif" w:eastAsiaTheme="minorHAnsi" w:hAnsi="PT Astra Serif"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7FBB"/>
    <w:pPr>
      <w:spacing w:after="0" w:line="240" w:lineRule="auto"/>
    </w:pPr>
    <w:rPr>
      <w:rFonts w:ascii="Calibri" w:eastAsia="NSimSun" w:hAnsi="Calibri" w:cs="Lucida Sans"/>
      <w:kern w:val="2"/>
      <w:sz w:val="22"/>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288</Words>
  <Characters>1646</Characters>
  <Application>Microsoft Office Word</Application>
  <DocSecurity>0</DocSecurity>
  <Lines>13</Lines>
  <Paragraphs>3</Paragraphs>
  <ScaleCrop>false</ScaleCrop>
  <Company/>
  <LinksUpToDate>false</LinksUpToDate>
  <CharactersWithSpaces>1931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Л. Ч.</dc:creator>
  <cp:keywords/>
  <dc:description/>
  <cp:lastModifiedBy>Ким Л. Ч.</cp:lastModifiedBy>
  <cp:revision>3</cp:revision>
  <dcterms:created xsi:type="dcterms:W3CDTF">2023-10-25T02:47:00Z</dcterms:created>
  <dcterms:modified xsi:type="dcterms:W3CDTF">2023-10-25T02:52:00Z</dcterms:modified>
</cp:coreProperties>
</file>